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C8" w:rsidRDefault="00DB16C8" w:rsidP="00DB16C8">
      <w:pPr>
        <w:jc w:val="both"/>
        <w:rPr>
          <w:noProof/>
          <w:sz w:val="26"/>
          <w:szCs w:val="26"/>
        </w:rPr>
      </w:pPr>
    </w:p>
    <w:p w:rsidR="00DB16C8" w:rsidRDefault="00DB16C8" w:rsidP="00DB16C8">
      <w:pPr>
        <w:jc w:val="both"/>
        <w:rPr>
          <w:noProof/>
          <w:sz w:val="26"/>
          <w:szCs w:val="26"/>
        </w:rPr>
      </w:pPr>
    </w:p>
    <w:p w:rsidR="00DB16C8" w:rsidRPr="007D1CE0" w:rsidRDefault="00DB16C8" w:rsidP="00DB16C8">
      <w:pPr>
        <w:jc w:val="both"/>
        <w:rPr>
          <w:noProof/>
          <w:sz w:val="26"/>
          <w:szCs w:val="26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 wp14:anchorId="72E29813" wp14:editId="79F0F5D4">
            <wp:simplePos x="0" y="0"/>
            <wp:positionH relativeFrom="column">
              <wp:posOffset>7620</wp:posOffset>
            </wp:positionH>
            <wp:positionV relativeFrom="paragraph">
              <wp:posOffset>-624840</wp:posOffset>
            </wp:positionV>
            <wp:extent cx="992505" cy="944245"/>
            <wp:effectExtent l="19050" t="0" r="0" b="0"/>
            <wp:wrapNone/>
            <wp:docPr id="1" name="Picture 2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p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PH" w:eastAsia="en-PH"/>
        </w:rPr>
        <w:drawing>
          <wp:anchor distT="0" distB="0" distL="114300" distR="114300" simplePos="0" relativeHeight="251663360" behindDoc="0" locked="0" layoutInCell="1" allowOverlap="0" wp14:anchorId="2C13B9A2" wp14:editId="0BC539D2">
            <wp:simplePos x="0" y="0"/>
            <wp:positionH relativeFrom="column">
              <wp:posOffset>4648200</wp:posOffset>
            </wp:positionH>
            <wp:positionV relativeFrom="paragraph">
              <wp:posOffset>-691515</wp:posOffset>
            </wp:positionV>
            <wp:extent cx="1068070" cy="1068070"/>
            <wp:effectExtent l="19050" t="0" r="0" b="0"/>
            <wp:wrapNone/>
            <wp:docPr id="2" name="Picture 22" descr="DepEd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pEd Ne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7E915" wp14:editId="69C5A284">
                <wp:simplePos x="0" y="0"/>
                <wp:positionH relativeFrom="column">
                  <wp:posOffset>1261110</wp:posOffset>
                </wp:positionH>
                <wp:positionV relativeFrom="paragraph">
                  <wp:posOffset>-685800</wp:posOffset>
                </wp:positionV>
                <wp:extent cx="3002280" cy="1143000"/>
                <wp:effectExtent l="3810" t="0" r="381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6C8" w:rsidRPr="00464BFF" w:rsidRDefault="00DB16C8" w:rsidP="00DB16C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4B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Republic of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464BFF">
                                  <w:rPr>
                                    <w:rFonts w:ascii="Arial" w:hAnsi="Arial" w:cs="Arial"/>
                                    <w:sz w:val="21"/>
                                    <w:szCs w:val="21"/>
                                  </w:rPr>
                                  <w:t>Philippines</w:t>
                                </w:r>
                              </w:smartTag>
                            </w:smartTag>
                          </w:p>
                          <w:p w:rsidR="00DB16C8" w:rsidRPr="00464BFF" w:rsidRDefault="00DB16C8" w:rsidP="00DB16C8">
                            <w:pPr>
                              <w:pStyle w:val="Heading3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4B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Department of Education</w:t>
                            </w:r>
                          </w:p>
                          <w:p w:rsidR="00DB16C8" w:rsidRPr="00464BFF" w:rsidRDefault="00DB16C8" w:rsidP="00DB16C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4B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National Capital Region</w:t>
                            </w:r>
                          </w:p>
                          <w:p w:rsidR="00DB16C8" w:rsidRPr="00464BFF" w:rsidRDefault="00DB16C8" w:rsidP="00DB16C8">
                            <w:pPr>
                              <w:pStyle w:val="Heading3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4B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DIVISION OF CITY SCHOOLS</w:t>
                            </w:r>
                          </w:p>
                          <w:p w:rsidR="00DB16C8" w:rsidRPr="00464BFF" w:rsidRDefault="00DB16C8" w:rsidP="00DB16C8">
                            <w:pPr>
                              <w:pStyle w:val="Heading4"/>
                              <w:rPr>
                                <w:rFonts w:ascii="Arial" w:hAnsi="Arial" w:cs="Arial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 w:rsidRPr="00464BFF">
                              <w:rPr>
                                <w:rFonts w:ascii="Arial" w:hAnsi="Arial" w:cs="Arial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 xml:space="preserve">City of </w:t>
                            </w:r>
                            <w:proofErr w:type="spellStart"/>
                            <w:smartTag w:uri="urn:schemas-microsoft-com:office:smarttags" w:element="place">
                              <w:smartTag w:uri="urn:schemas-microsoft-com:office:smarttags" w:element="City">
                                <w:r w:rsidRPr="00464BFF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1"/>
                                    <w:szCs w:val="21"/>
                                  </w:rPr>
                                  <w:t>Mandaluyong</w:t>
                                </w:r>
                              </w:smartTag>
                            </w:smartTag>
                            <w:proofErr w:type="spellEnd"/>
                          </w:p>
                          <w:p w:rsidR="00DB16C8" w:rsidRPr="00362E1E" w:rsidRDefault="00DB16C8" w:rsidP="00DB16C8"/>
                          <w:p w:rsidR="00DB16C8" w:rsidRPr="00362E1E" w:rsidRDefault="00DB16C8" w:rsidP="00DB16C8"/>
                          <w:p w:rsidR="00DB16C8" w:rsidRDefault="00DB16C8" w:rsidP="00DB16C8"/>
                          <w:p w:rsidR="00DB16C8" w:rsidRDefault="00DB16C8" w:rsidP="00DB1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9.3pt;margin-top:-54pt;width:236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QCtwIAALo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" filled="f" stroked="f">
                <v:textbox>
                  <w:txbxContent>
                    <w:p w:rsidR="00DB16C8" w:rsidRPr="00464BFF" w:rsidRDefault="00DB16C8" w:rsidP="00DB16C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4BF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Republic of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464BFF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Philippines</w:t>
                          </w:r>
                        </w:smartTag>
                      </w:smartTag>
                    </w:p>
                    <w:p w:rsidR="00DB16C8" w:rsidRPr="00464BFF" w:rsidRDefault="00DB16C8" w:rsidP="00DB16C8">
                      <w:pPr>
                        <w:pStyle w:val="Heading3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4BFF">
                        <w:rPr>
                          <w:rFonts w:ascii="Arial" w:hAnsi="Arial" w:cs="Arial"/>
                          <w:sz w:val="21"/>
                          <w:szCs w:val="21"/>
                        </w:rPr>
                        <w:t>Department of Education</w:t>
                      </w:r>
                    </w:p>
                    <w:p w:rsidR="00DB16C8" w:rsidRPr="00464BFF" w:rsidRDefault="00DB16C8" w:rsidP="00DB16C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4BFF">
                        <w:rPr>
                          <w:rFonts w:ascii="Arial" w:hAnsi="Arial" w:cs="Arial"/>
                          <w:sz w:val="21"/>
                          <w:szCs w:val="21"/>
                        </w:rPr>
                        <w:t>National Capital Region</w:t>
                      </w:r>
                    </w:p>
                    <w:p w:rsidR="00DB16C8" w:rsidRPr="00464BFF" w:rsidRDefault="00DB16C8" w:rsidP="00DB16C8">
                      <w:pPr>
                        <w:pStyle w:val="Heading3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4BFF">
                        <w:rPr>
                          <w:rFonts w:ascii="Arial" w:hAnsi="Arial" w:cs="Arial"/>
                          <w:sz w:val="21"/>
                          <w:szCs w:val="21"/>
                        </w:rPr>
                        <w:t>DIVISION OF CITY SCHOOLS</w:t>
                      </w:r>
                    </w:p>
                    <w:p w:rsidR="00DB16C8" w:rsidRPr="00464BFF" w:rsidRDefault="00DB16C8" w:rsidP="00DB16C8">
                      <w:pPr>
                        <w:pStyle w:val="Heading4"/>
                        <w:rPr>
                          <w:rFonts w:ascii="Arial" w:hAnsi="Arial" w:cs="Arial"/>
                          <w:b w:val="0"/>
                          <w:bCs w:val="0"/>
                          <w:sz w:val="21"/>
                          <w:szCs w:val="21"/>
                        </w:rPr>
                      </w:pPr>
                      <w:r w:rsidRPr="00464BFF">
                        <w:rPr>
                          <w:rFonts w:ascii="Arial" w:hAnsi="Arial" w:cs="Arial"/>
                          <w:b w:val="0"/>
                          <w:bCs w:val="0"/>
                          <w:sz w:val="21"/>
                          <w:szCs w:val="21"/>
                        </w:rPr>
                        <w:t xml:space="preserve">City of </w:t>
                      </w:r>
                      <w:proofErr w:type="spellStart"/>
                      <w:smartTag w:uri="urn:schemas-microsoft-com:office:smarttags" w:element="place">
                        <w:smartTag w:uri="urn:schemas-microsoft-com:office:smarttags" w:element="City">
                          <w:r w:rsidRPr="00464BFF">
                            <w:rPr>
                              <w:rFonts w:ascii="Arial" w:hAnsi="Arial" w:cs="Arial"/>
                              <w:b w:val="0"/>
                              <w:bCs w:val="0"/>
                              <w:sz w:val="21"/>
                              <w:szCs w:val="21"/>
                            </w:rPr>
                            <w:t>Mandaluyong</w:t>
                          </w:r>
                        </w:smartTag>
                      </w:smartTag>
                      <w:proofErr w:type="spellEnd"/>
                    </w:p>
                    <w:p w:rsidR="00DB16C8" w:rsidRPr="00362E1E" w:rsidRDefault="00DB16C8" w:rsidP="00DB16C8"/>
                    <w:p w:rsidR="00DB16C8" w:rsidRPr="00362E1E" w:rsidRDefault="00DB16C8" w:rsidP="00DB16C8"/>
                    <w:p w:rsidR="00DB16C8" w:rsidRDefault="00DB16C8" w:rsidP="00DB16C8"/>
                    <w:p w:rsidR="00DB16C8" w:rsidRDefault="00DB16C8" w:rsidP="00DB16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8A4A0" wp14:editId="26D085F0">
                <wp:simplePos x="0" y="0"/>
                <wp:positionH relativeFrom="column">
                  <wp:posOffset>1329690</wp:posOffset>
                </wp:positionH>
                <wp:positionV relativeFrom="paragraph">
                  <wp:posOffset>114300</wp:posOffset>
                </wp:positionV>
                <wp:extent cx="2914650" cy="533400"/>
                <wp:effectExtent l="0" t="0" r="381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6C8" w:rsidRPr="00362E1E" w:rsidRDefault="00DB16C8" w:rsidP="00DB16C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el. no. 533-60-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85</w:t>
                            </w:r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Fax</w:t>
                            </w:r>
                            <w:proofErr w:type="gramEnd"/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532-71-17</w:t>
                            </w:r>
                            <w:proofErr w:type="gramEnd"/>
                          </w:p>
                          <w:p w:rsidR="00DB16C8" w:rsidRDefault="00DB16C8" w:rsidP="00DB16C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362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Pr="00C06AC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depedmandaluyongy@gmail.com</w:t>
                              </w:r>
                            </w:hyperlink>
                          </w:p>
                          <w:p w:rsidR="00DB16C8" w:rsidRPr="00F158B2" w:rsidRDefault="00DB16C8" w:rsidP="00DB16C8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15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Official Website: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F158B2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depedmandaluyong.wordpress.com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4.7pt;margin-top:9pt;width:229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mzuA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" filled="f" stroked="f">
                <v:textbox>
                  <w:txbxContent>
                    <w:p w:rsidR="00DB16C8" w:rsidRPr="00362E1E" w:rsidRDefault="00DB16C8" w:rsidP="00DB16C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el. no. 533-60-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85</w:t>
                      </w:r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Fax</w:t>
                      </w:r>
                      <w:proofErr w:type="gramEnd"/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>no.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532-71-17</w:t>
                      </w:r>
                      <w:proofErr w:type="gramEnd"/>
                    </w:p>
                    <w:p w:rsidR="00DB16C8" w:rsidRDefault="00DB16C8" w:rsidP="00DB16C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>E-Mail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362E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Pr="00C06AC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depedmandaluyongy@gmail.com</w:t>
                        </w:r>
                      </w:hyperlink>
                    </w:p>
                    <w:p w:rsidR="00DB16C8" w:rsidRPr="00F158B2" w:rsidRDefault="00DB16C8" w:rsidP="00DB16C8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r w:rsidRPr="00F158B2">
                        <w:rPr>
                          <w:rFonts w:ascii="Arial" w:hAnsi="Arial" w:cs="Arial"/>
                          <w:sz w:val="16"/>
                          <w:szCs w:val="16"/>
                        </w:rPr>
                        <w:t>Official Website: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F158B2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  <w:t>depedmandaluyong.wordpress.com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F0CAC" wp14:editId="5E85FD12">
                <wp:simplePos x="0" y="0"/>
                <wp:positionH relativeFrom="column">
                  <wp:posOffset>-986790</wp:posOffset>
                </wp:positionH>
                <wp:positionV relativeFrom="paragraph">
                  <wp:posOffset>571500</wp:posOffset>
                </wp:positionV>
                <wp:extent cx="7848600" cy="0"/>
                <wp:effectExtent l="32385" t="36830" r="34290" b="298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7pt,45pt" to="540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" strokeweight="4.5pt">
                <v:stroke linestyle="thickThin"/>
              </v:line>
            </w:pict>
          </mc:Fallback>
        </mc:AlternateContent>
      </w:r>
      <w:r>
        <w:rPr>
          <w:noProof/>
          <w:sz w:val="26"/>
          <w:szCs w:val="26"/>
        </w:rPr>
        <w:t xml:space="preserve"> </w:t>
      </w:r>
    </w:p>
    <w:p w:rsidR="00DB16C8" w:rsidRDefault="00DB16C8" w:rsidP="00DB16C8">
      <w:pPr>
        <w:rPr>
          <w:rFonts w:ascii="Bookman Old Style" w:hAnsi="Bookman Old Style"/>
          <w:sz w:val="22"/>
          <w:szCs w:val="22"/>
        </w:rPr>
      </w:pPr>
    </w:p>
    <w:p w:rsidR="00DB16C8" w:rsidRDefault="00DB16C8" w:rsidP="00DB16C8">
      <w:pPr>
        <w:rPr>
          <w:rFonts w:ascii="Bookman Old Style" w:hAnsi="Bookman Old Style"/>
          <w:sz w:val="22"/>
          <w:szCs w:val="22"/>
        </w:rPr>
      </w:pPr>
    </w:p>
    <w:p w:rsidR="002217F7" w:rsidRDefault="002217F7"/>
    <w:p w:rsidR="00DB16C8" w:rsidRPr="00285ECD" w:rsidRDefault="00DB16C8" w:rsidP="00DB16C8">
      <w:pPr>
        <w:jc w:val="center"/>
        <w:rPr>
          <w:rFonts w:ascii="Bookman Old Style" w:hAnsi="Bookman Old Style"/>
          <w:b/>
          <w:sz w:val="24"/>
        </w:rPr>
      </w:pPr>
      <w:r w:rsidRPr="00285ECD">
        <w:rPr>
          <w:rFonts w:ascii="Bookman Old Style" w:hAnsi="Bookman Old Style"/>
          <w:b/>
          <w:sz w:val="24"/>
        </w:rPr>
        <w:t>LIST OF DIFFERENT TRACKS AND STRAND</w:t>
      </w:r>
      <w:r w:rsidR="0083480C" w:rsidRPr="00285ECD">
        <w:rPr>
          <w:rFonts w:ascii="Bookman Old Style" w:hAnsi="Bookman Old Style"/>
          <w:b/>
          <w:sz w:val="24"/>
        </w:rPr>
        <w:t>S</w:t>
      </w:r>
      <w:r w:rsidRPr="00285ECD">
        <w:rPr>
          <w:rFonts w:ascii="Bookman Old Style" w:hAnsi="Bookman Old Style"/>
          <w:b/>
          <w:sz w:val="24"/>
        </w:rPr>
        <w:t xml:space="preserve"> </w:t>
      </w:r>
    </w:p>
    <w:p w:rsidR="00DB16C8" w:rsidRPr="00285ECD" w:rsidRDefault="00DB16C8" w:rsidP="00DB16C8">
      <w:pPr>
        <w:jc w:val="center"/>
        <w:rPr>
          <w:rFonts w:ascii="Bookman Old Style" w:hAnsi="Bookman Old Style"/>
          <w:b/>
          <w:sz w:val="24"/>
        </w:rPr>
      </w:pPr>
      <w:r w:rsidRPr="00285ECD">
        <w:rPr>
          <w:rFonts w:ascii="Bookman Old Style" w:hAnsi="Bookman Old Style"/>
          <w:b/>
          <w:sz w:val="24"/>
        </w:rPr>
        <w:t>FOR SENIOR HIGH SCHOOL</w:t>
      </w:r>
    </w:p>
    <w:p w:rsidR="00DB16C8" w:rsidRPr="00285ECD" w:rsidRDefault="00DB16C8">
      <w:pPr>
        <w:rPr>
          <w:sz w:val="16"/>
        </w:rPr>
      </w:pPr>
    </w:p>
    <w:p w:rsidR="00DB16C8" w:rsidRPr="00285ECD" w:rsidRDefault="00DB16C8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ACADEMIC TRACK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Science, Technology, E</w:t>
      </w:r>
      <w:r w:rsidR="00285ECD">
        <w:rPr>
          <w:rFonts w:ascii="Bookman Old Style" w:hAnsi="Bookman Old Style"/>
          <w:szCs w:val="24"/>
        </w:rPr>
        <w:t xml:space="preserve">ngineering and Math (STEM) </w:t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Accounting and Business Management (ABM)                    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General Academic Strand (GAS)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 xml:space="preserve"> </w:t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Humanities and Social Sciences (HUMSS)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</w:p>
    <w:p w:rsidR="00DB16C8" w:rsidRPr="00285ECD" w:rsidRDefault="00DB16C8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ARTS AND DESIGN TRACK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Music/Dance Theater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 xml:space="preserve"> 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Visual/Media/Literary Arts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 xml:space="preserve"> 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</w:p>
    <w:p w:rsidR="00DB16C8" w:rsidRPr="00285ECD" w:rsidRDefault="00DB16C8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SPORTS TRACK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Athletics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 xml:space="preserve">Taekwondo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Basketball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Gymnastics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Badminton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Chess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Table Tennis </w:t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Softball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</w:r>
      <w:proofErr w:type="spellStart"/>
      <w:r w:rsidRPr="00285ECD">
        <w:rPr>
          <w:rFonts w:ascii="Bookman Old Style" w:hAnsi="Bookman Old Style"/>
          <w:szCs w:val="24"/>
        </w:rPr>
        <w:t>Sepak</w:t>
      </w:r>
      <w:proofErr w:type="spellEnd"/>
      <w:r w:rsidRPr="00285ECD">
        <w:rPr>
          <w:rFonts w:ascii="Bookman Old Style" w:hAnsi="Bookman Old Style"/>
          <w:szCs w:val="24"/>
        </w:rPr>
        <w:t xml:space="preserve"> </w:t>
      </w:r>
      <w:proofErr w:type="spellStart"/>
      <w:r w:rsidRPr="00285ECD">
        <w:rPr>
          <w:rFonts w:ascii="Bookman Old Style" w:hAnsi="Bookman Old Style"/>
          <w:szCs w:val="24"/>
        </w:rPr>
        <w:t>Takraw</w:t>
      </w:r>
      <w:proofErr w:type="spellEnd"/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Baseball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</w:r>
      <w:proofErr w:type="spellStart"/>
      <w:r w:rsidRPr="00285ECD">
        <w:rPr>
          <w:rFonts w:ascii="Bookman Old Style" w:hAnsi="Bookman Old Style"/>
          <w:szCs w:val="24"/>
        </w:rPr>
        <w:t>Arnis</w:t>
      </w:r>
      <w:proofErr w:type="spellEnd"/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Volleyball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Tennis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Swimming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Archery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</w:p>
    <w:p w:rsidR="00DB16C8" w:rsidRPr="00285ECD" w:rsidRDefault="00DB16C8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TECH-VOC Home Economics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 xml:space="preserve">Beauty Nail Care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Wellness Massage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Hairdressing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Caregiving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Dressmaking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Tailoring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Front Office Services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Travel Services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Tour Guiding Services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Tourism Production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ind w:firstLine="720"/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>Cookery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Brea</w:t>
      </w:r>
      <w:r w:rsidR="00E4562E">
        <w:rPr>
          <w:rFonts w:ascii="Bookman Old Style" w:hAnsi="Bookman Old Style"/>
          <w:szCs w:val="24"/>
        </w:rPr>
        <w:t>d</w:t>
      </w:r>
      <w:bookmarkStart w:id="0" w:name="_GoBack"/>
      <w:bookmarkEnd w:id="0"/>
      <w:r w:rsidRPr="00285ECD">
        <w:rPr>
          <w:rFonts w:ascii="Bookman Old Style" w:hAnsi="Bookman Old Style"/>
          <w:szCs w:val="24"/>
        </w:rPr>
        <w:t xml:space="preserve"> and Pastry Production 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Food and Beverage Services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Household Services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House Keeping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Attractions and Theme Parks Tourism</w:t>
      </w:r>
      <w:r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 xml:space="preserve">__________ 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Handicraft</w:t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Handicraft-Needlecraft</w:t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Handicraft- Fashion Accessories and Paper Craft</w:t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Handicraft-Basketry Macramé</w:t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Handicraft-Woodcraft Leather Craft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</w:p>
    <w:p w:rsidR="00DB16C8" w:rsidRPr="00285ECD" w:rsidRDefault="00DB16C8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TECH-VOC TRACK- Industrial Arts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Automotive Servicing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Carpentry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Consumer Electronic Servicing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Electrical Installation and Maintenance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Plumbing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Refrigeration and Air-Conditioning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Shielded Metal Arc Welding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DB16C8" w:rsidRPr="00285ECD" w:rsidRDefault="00DB16C8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>Masonry</w:t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</w:r>
      <w:r w:rsidR="0069599C"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Tile Setting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</w:p>
    <w:p w:rsidR="0069599C" w:rsidRPr="00285ECD" w:rsidRDefault="0069599C" w:rsidP="00DB16C8">
      <w:pPr>
        <w:jc w:val="both"/>
        <w:rPr>
          <w:rFonts w:ascii="Bookman Old Style" w:hAnsi="Bookman Old Style"/>
          <w:b/>
          <w:szCs w:val="24"/>
        </w:rPr>
      </w:pPr>
      <w:r w:rsidRPr="00285ECD">
        <w:rPr>
          <w:rFonts w:ascii="Bookman Old Style" w:hAnsi="Bookman Old Style"/>
          <w:b/>
          <w:szCs w:val="24"/>
        </w:rPr>
        <w:t>TECH-VOC TRACK- ICT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Computer Hardware Servicing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Illustration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Technical Drafting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Contact Center Services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Animation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69599C" w:rsidRPr="00285ECD" w:rsidRDefault="0069599C" w:rsidP="00DB16C8">
      <w:pPr>
        <w:jc w:val="both"/>
        <w:rPr>
          <w:rFonts w:ascii="Bookman Old Style" w:hAnsi="Bookman Old Style"/>
          <w:szCs w:val="24"/>
        </w:rPr>
      </w:pPr>
      <w:r w:rsidRPr="00285ECD">
        <w:rPr>
          <w:rFonts w:ascii="Bookman Old Style" w:hAnsi="Bookman Old Style"/>
          <w:szCs w:val="24"/>
        </w:rPr>
        <w:tab/>
        <w:t>Medical Transcription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p w:rsidR="00DB16C8" w:rsidRPr="00DB16C8" w:rsidRDefault="0069599C" w:rsidP="00285ECD">
      <w:pPr>
        <w:jc w:val="both"/>
        <w:rPr>
          <w:rFonts w:ascii="Bookman Old Style" w:hAnsi="Bookman Old Style"/>
          <w:sz w:val="24"/>
          <w:szCs w:val="24"/>
        </w:rPr>
      </w:pPr>
      <w:r w:rsidRPr="00285ECD">
        <w:rPr>
          <w:rFonts w:ascii="Bookman Old Style" w:hAnsi="Bookman Old Style"/>
          <w:szCs w:val="24"/>
        </w:rPr>
        <w:tab/>
        <w:t>Computer Programming</w:t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</w:r>
      <w:r w:rsidRPr="00285ECD">
        <w:rPr>
          <w:rFonts w:ascii="Bookman Old Style" w:hAnsi="Bookman Old Style"/>
          <w:szCs w:val="24"/>
        </w:rPr>
        <w:tab/>
        <w:t>__________</w:t>
      </w:r>
    </w:p>
    <w:sectPr w:rsidR="00DB16C8" w:rsidRPr="00DB16C8" w:rsidSect="00285ECD">
      <w:pgSz w:w="12240" w:h="1872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C8"/>
    <w:rsid w:val="002217F7"/>
    <w:rsid w:val="00285ECD"/>
    <w:rsid w:val="0069599C"/>
    <w:rsid w:val="0083480C"/>
    <w:rsid w:val="009A49DC"/>
    <w:rsid w:val="00A303C9"/>
    <w:rsid w:val="00DB16C8"/>
    <w:rsid w:val="00E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B16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B16C8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16C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B16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B16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B16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B16C8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16C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B16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B16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dmandaluyong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edmandaluyong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</dc:creator>
  <cp:lastModifiedBy>user</cp:lastModifiedBy>
  <cp:revision>3</cp:revision>
  <cp:lastPrinted>2014-09-24T23:56:00Z</cp:lastPrinted>
  <dcterms:created xsi:type="dcterms:W3CDTF">2014-09-25T00:24:00Z</dcterms:created>
  <dcterms:modified xsi:type="dcterms:W3CDTF">2014-09-25T00:25:00Z</dcterms:modified>
</cp:coreProperties>
</file>